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12A" w:rsidRDefault="006C212A" w:rsidP="006C212A">
      <w:r>
        <w:t>College : Jersey number : 74</w:t>
      </w:r>
    </w:p>
    <w:p w:rsidR="006C212A" w:rsidRDefault="006C212A" w:rsidP="006C212A">
      <w:r>
        <w:t xml:space="preserve">Position : Offensive Line </w:t>
      </w:r>
    </w:p>
    <w:p w:rsidR="006C212A" w:rsidRDefault="006C212A" w:rsidP="006C212A">
      <w:r>
        <w:t xml:space="preserve">Games played : 45 </w:t>
      </w:r>
    </w:p>
    <w:p w:rsidR="006C212A" w:rsidRDefault="006C212A" w:rsidP="006C212A">
      <w:r>
        <w:t>Solo tackles : 1</w:t>
      </w:r>
    </w:p>
    <w:p w:rsidR="006C212A" w:rsidRDefault="006C212A" w:rsidP="006C212A">
      <w:r>
        <w:t>Seasons : 4(2016 - 2019)</w:t>
      </w:r>
    </w:p>
    <w:p w:rsidR="006C212A" w:rsidRDefault="006C212A" w:rsidP="006C212A"/>
    <w:p w:rsidR="006C212A" w:rsidRDefault="006C212A" w:rsidP="006C212A">
      <w:r>
        <w:t>High school : Fayetteville HS</w:t>
      </w:r>
    </w:p>
    <w:p w:rsidR="006C212A" w:rsidRDefault="006C212A" w:rsidP="006C212A">
      <w:r>
        <w:t>Hometown : Fayetteville, Ark</w:t>
      </w:r>
    </w:p>
    <w:p w:rsidR="006C212A" w:rsidRDefault="006C212A" w:rsidP="006C212A"/>
    <w:p w:rsidR="006C212A" w:rsidRDefault="006C212A" w:rsidP="006C212A">
      <w:r>
        <w:t xml:space="preserve">College : Vandals University of Idaho </w:t>
      </w:r>
    </w:p>
    <w:p w:rsidR="006C212A" w:rsidRDefault="006C212A" w:rsidP="006C212A">
      <w:r>
        <w:t xml:space="preserve">Major : Marketing </w:t>
      </w:r>
    </w:p>
    <w:p w:rsidR="006C212A" w:rsidRDefault="006C212A" w:rsidP="006C212A"/>
    <w:p w:rsidR="006C212A" w:rsidRDefault="006C212A" w:rsidP="006C212A">
      <w:r>
        <w:t xml:space="preserve">High school : sophomore MVP </w:t>
      </w:r>
    </w:p>
    <w:p w:rsidR="006C212A" w:rsidRDefault="006C212A" w:rsidP="006C212A">
      <w:r>
        <w:t>earned the first of three preseason mentions by All-Arkansas Preps</w:t>
      </w:r>
    </w:p>
    <w:p w:rsidR="006C212A" w:rsidRDefault="006C212A" w:rsidP="006C212A">
      <w:r>
        <w:t>team captain and a member of Fayetteville’s Player Leadership Committee.</w:t>
      </w:r>
    </w:p>
    <w:p w:rsidR="006C212A" w:rsidRDefault="006C212A" w:rsidP="006C212A"/>
    <w:p w:rsidR="006C212A" w:rsidRDefault="006C212A" w:rsidP="006C212A">
      <w:r>
        <w:t>post-season All-Arkansas Preps as a sophomore, junior and senior... two-time all-state selection...named to All-Northwest Arkansas Media Team and All-Northwest Arkansas Dream Team...contributor in Fayetteville’s state championship season</w:t>
      </w:r>
    </w:p>
    <w:p w:rsidR="006C212A" w:rsidRDefault="006C212A" w:rsidP="006C212A"/>
    <w:p w:rsidR="006C212A" w:rsidRDefault="006C212A" w:rsidP="006C212A">
      <w:r>
        <w:t>Graduated high school early and enrolled at Idaho in January, joining the Vandals for spring ball...become a starter and key member of the offensive line as a true freshman...started all 10 games he played...named to Sun Belt Conference All-Newcomer Team.</w:t>
      </w:r>
    </w:p>
    <w:p w:rsidR="006C212A" w:rsidRDefault="006C212A" w:rsidP="006C212A"/>
    <w:p w:rsidR="006C212A" w:rsidRDefault="006C212A" w:rsidP="006C212A">
      <w:r>
        <w:t>first Vandal offensive lineman to be named an All-American since Mike Iupati (2009).</w:t>
      </w:r>
    </w:p>
    <w:p w:rsidR="006C212A" w:rsidRDefault="006C212A" w:rsidP="006C212A"/>
    <w:p w:rsidR="006C212A" w:rsidRDefault="006C212A" w:rsidP="006C212A">
      <w:r>
        <w:t>highest-graded Vandal offensive lineman.</w:t>
      </w:r>
    </w:p>
    <w:p w:rsidR="006C212A" w:rsidRDefault="006C212A" w:rsidP="006C212A"/>
    <w:p w:rsidR="006C212A" w:rsidRDefault="006C212A" w:rsidP="006C212A">
      <w:r>
        <w:t>2019 :</w:t>
      </w:r>
    </w:p>
    <w:p w:rsidR="006C212A" w:rsidRDefault="006C212A" w:rsidP="006C212A"/>
    <w:p w:rsidR="006C212A" w:rsidRDefault="006C212A" w:rsidP="006C212A">
      <w:r>
        <w:t xml:space="preserve">Height : 6'4" </w:t>
      </w:r>
    </w:p>
    <w:p w:rsidR="006C212A" w:rsidRDefault="006C212A" w:rsidP="006C212A">
      <w:r>
        <w:t>Weight : 311</w:t>
      </w:r>
    </w:p>
    <w:p w:rsidR="006C212A" w:rsidRDefault="006C212A" w:rsidP="006C212A"/>
    <w:p w:rsidR="006C212A" w:rsidRDefault="006C212A" w:rsidP="006C212A">
      <w:r>
        <w:t>Professional Football :</w:t>
      </w:r>
    </w:p>
    <w:p w:rsidR="006C212A" w:rsidRDefault="006C212A" w:rsidP="006C212A"/>
    <w:p w:rsidR="006C212A" w:rsidRDefault="006C212A" w:rsidP="006C212A">
      <w:r>
        <w:t>The Indoor Football League is America’s longest continuously-running indoor football league and begins its 14th consecutive season of play in 2022. The IFL began play in 2009 following a merger between the United Indoor Football League and the Intense Football League.</w:t>
      </w:r>
    </w:p>
    <w:p w:rsidR="006C212A" w:rsidRDefault="006C212A" w:rsidP="006C212A"/>
    <w:p w:rsidR="00E94641" w:rsidRDefault="006C212A">
      <w:r>
        <w:t>The IFL - Noah currently doesn’t have stats outside of being an offensive lineman. He played one game on the 1st of April against the Tucson Sugar Skulls.</w:t>
      </w:r>
    </w:p>
    <w:sectPr w:rsidR="00E94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54DA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9C6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5867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30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6C6A1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5E72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6D5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38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7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CE5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403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E5A2B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720D9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72E172A"/>
    <w:multiLevelType w:val="multilevel"/>
    <w:tmpl w:val="06707A1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0387643">
    <w:abstractNumId w:val="11"/>
  </w:num>
  <w:num w:numId="2" w16cid:durableId="1800951059">
    <w:abstractNumId w:val="10"/>
  </w:num>
  <w:num w:numId="3" w16cid:durableId="934092104">
    <w:abstractNumId w:val="13"/>
  </w:num>
  <w:num w:numId="4" w16cid:durableId="1831168993">
    <w:abstractNumId w:val="12"/>
  </w:num>
  <w:num w:numId="5" w16cid:durableId="944920175">
    <w:abstractNumId w:val="9"/>
  </w:num>
  <w:num w:numId="6" w16cid:durableId="2084256286">
    <w:abstractNumId w:val="7"/>
  </w:num>
  <w:num w:numId="7" w16cid:durableId="1523402429">
    <w:abstractNumId w:val="6"/>
  </w:num>
  <w:num w:numId="8" w16cid:durableId="192764914">
    <w:abstractNumId w:val="5"/>
  </w:num>
  <w:num w:numId="9" w16cid:durableId="454758621">
    <w:abstractNumId w:val="4"/>
  </w:num>
  <w:num w:numId="10" w16cid:durableId="101655566">
    <w:abstractNumId w:val="8"/>
  </w:num>
  <w:num w:numId="11" w16cid:durableId="1047604716">
    <w:abstractNumId w:val="3"/>
  </w:num>
  <w:num w:numId="12" w16cid:durableId="1682196066">
    <w:abstractNumId w:val="2"/>
  </w:num>
  <w:num w:numId="13" w16cid:durableId="40449411">
    <w:abstractNumId w:val="1"/>
  </w:num>
  <w:num w:numId="14" w16cid:durableId="143170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2A"/>
    <w:rsid w:val="000005E5"/>
    <w:rsid w:val="00442B3C"/>
    <w:rsid w:val="006C212A"/>
    <w:rsid w:val="00D87780"/>
    <w:rsid w:val="00E9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4BF43-4DF3-0745-8A89-0E7BCC19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B3C"/>
  </w:style>
  <w:style w:type="paragraph" w:styleId="Heading1">
    <w:name w:val="heading 1"/>
    <w:basedOn w:val="Normal"/>
    <w:next w:val="Normal"/>
    <w:link w:val="Heading1Char"/>
    <w:uiPriority w:val="9"/>
    <w:qFormat/>
    <w:rsid w:val="00442B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B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B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B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B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B3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B3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B3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B3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sz w:val="24"/>
    </w:rPr>
  </w:style>
  <w:style w:type="character" w:styleId="SubtleEmphasis">
    <w:name w:val="Subtle Emphasis"/>
    <w:uiPriority w:val="19"/>
    <w:qFormat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0005E5"/>
    <w:pPr>
      <w:spacing w:after="200" w:line="240" w:lineRule="auto"/>
    </w:pPr>
    <w:rPr>
      <w:i/>
      <w:iCs/>
      <w:color w:val="6E747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5E5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5E5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005E5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05E5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05E5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05E5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05E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5E5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5E5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005E5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05E5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05E5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0005E5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5E5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005E5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005E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05E5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05E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005E5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0005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05E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05E5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05E5"/>
    <w:rPr>
      <w:rFonts w:ascii="Consolas" w:hAnsi="Consolas"/>
      <w:sz w:val="22"/>
      <w:szCs w:val="21"/>
    </w:rPr>
  </w:style>
  <w:style w:type="paragraph" w:styleId="BlockText">
    <w:name w:val="Block Text"/>
    <w:basedOn w:val="Normal"/>
    <w:uiPriority w:val="99"/>
    <w:semiHidden/>
    <w:unhideWhenUsed/>
    <w:rsid w:val="000005E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cstheme="minorBidi"/>
      <w:i/>
      <w:iCs/>
      <w:color w:val="1F4E79" w:themeColor="accent1" w:themeShade="80"/>
    </w:rPr>
  </w:style>
  <w:style w:type="character" w:styleId="Hyperlink">
    <w:name w:val="Hyperlink"/>
    <w:basedOn w:val="DefaultParagraphFont"/>
    <w:uiPriority w:val="99"/>
    <w:semiHidden/>
    <w:unhideWhenUsed/>
    <w:rsid w:val="000005E5"/>
    <w:rPr>
      <w:color w:val="806000" w:themeColor="accent4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0005E5"/>
    <w:rPr>
      <w:color w:val="52565B" w:themeColor="tex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63BA995-1833-D541-920F-F53EE5A3B5AB%7dtf0278699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6E747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F7B615"/>
      </a:hlink>
      <a:folHlink>
        <a:srgbClr val="704404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{563BA995-1833-D541-920F-F53EE5A3B5AB}tf02786994.dotx</Template>
  <TotalTime>0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Quadir Harvey</dc:creator>
  <cp:keywords/>
  <dc:description/>
  <cp:lastModifiedBy>Quadir Harvey</cp:lastModifiedBy>
  <cp:revision>2</cp:revision>
  <dcterms:created xsi:type="dcterms:W3CDTF">2022-04-14T05:11:00Z</dcterms:created>
  <dcterms:modified xsi:type="dcterms:W3CDTF">2022-04-14T05:11:00Z</dcterms:modified>
</cp:coreProperties>
</file>